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3B" w:rsidRDefault="004D4F89" w:rsidP="00F24D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>СОВЕТ ДЕПУТАТОВ</w:t>
      </w:r>
      <w:r w:rsidR="00F24D3B" w:rsidRPr="00F24D3B">
        <w:rPr>
          <w:rFonts w:ascii="Arial" w:hAnsi="Arial" w:cs="Arial"/>
          <w:b/>
          <w:sz w:val="24"/>
          <w:szCs w:val="24"/>
        </w:rPr>
        <w:t xml:space="preserve"> БОЛЬШЕСВЯТЦОВСКОГО</w:t>
      </w:r>
      <w:r w:rsidRPr="00F24D3B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="00F24D3B" w:rsidRPr="00F24D3B">
        <w:rPr>
          <w:rFonts w:ascii="Arial" w:hAnsi="Arial" w:cs="Arial"/>
          <w:b/>
          <w:sz w:val="24"/>
          <w:szCs w:val="24"/>
        </w:rPr>
        <w:t xml:space="preserve"> </w:t>
      </w:r>
      <w:r w:rsidR="00F24D3B">
        <w:rPr>
          <w:rFonts w:ascii="Arial" w:hAnsi="Arial" w:cs="Arial"/>
          <w:b/>
          <w:sz w:val="24"/>
          <w:szCs w:val="24"/>
        </w:rPr>
        <w:t xml:space="preserve">   </w:t>
      </w:r>
    </w:p>
    <w:p w:rsidR="004D4F89" w:rsidRPr="00F24D3B" w:rsidRDefault="00F24D3B" w:rsidP="00F24D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Pr="00F24D3B">
        <w:rPr>
          <w:rFonts w:ascii="Arial" w:hAnsi="Arial" w:cs="Arial"/>
          <w:b/>
          <w:sz w:val="24"/>
          <w:szCs w:val="24"/>
        </w:rPr>
        <w:t>ТОРЖОКСКОГО РАЙОНА ТВЕРСКОЙ ОБЛАСТИ</w:t>
      </w:r>
    </w:p>
    <w:p w:rsidR="004D4F89" w:rsidRPr="00F24D3B" w:rsidRDefault="004D4F89" w:rsidP="004D4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89" w:rsidRPr="00F24D3B" w:rsidRDefault="00F24D3B" w:rsidP="00F24D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4D4F89" w:rsidRPr="00F24D3B">
        <w:rPr>
          <w:rFonts w:ascii="Arial" w:hAnsi="Arial" w:cs="Arial"/>
          <w:b/>
          <w:sz w:val="24"/>
          <w:szCs w:val="24"/>
        </w:rPr>
        <w:t>РЕШЕНИЕ</w:t>
      </w:r>
    </w:p>
    <w:p w:rsidR="004D4F89" w:rsidRPr="00F24D3B" w:rsidRDefault="004D4F89" w:rsidP="004D4F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F89" w:rsidRPr="00F24D3B" w:rsidRDefault="00302BFA" w:rsidP="004D4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>24</w:t>
      </w:r>
      <w:r w:rsidR="004D4F89" w:rsidRPr="00F24D3B">
        <w:rPr>
          <w:rFonts w:ascii="Arial" w:hAnsi="Arial" w:cs="Arial"/>
          <w:b/>
          <w:sz w:val="24"/>
          <w:szCs w:val="24"/>
        </w:rPr>
        <w:t>.</w:t>
      </w:r>
      <w:r w:rsidR="0083136A" w:rsidRPr="00F24D3B">
        <w:rPr>
          <w:rFonts w:ascii="Arial" w:hAnsi="Arial" w:cs="Arial"/>
          <w:b/>
          <w:sz w:val="24"/>
          <w:szCs w:val="24"/>
        </w:rPr>
        <w:t>0</w:t>
      </w:r>
      <w:r w:rsidR="00EC4890" w:rsidRPr="00F24D3B">
        <w:rPr>
          <w:rFonts w:ascii="Arial" w:hAnsi="Arial" w:cs="Arial"/>
          <w:b/>
          <w:sz w:val="24"/>
          <w:szCs w:val="24"/>
        </w:rPr>
        <w:t>1</w:t>
      </w:r>
      <w:r w:rsidR="004D4F89" w:rsidRPr="00F24D3B">
        <w:rPr>
          <w:rFonts w:ascii="Arial" w:hAnsi="Arial" w:cs="Arial"/>
          <w:b/>
          <w:sz w:val="24"/>
          <w:szCs w:val="24"/>
        </w:rPr>
        <w:t>.20</w:t>
      </w:r>
      <w:r w:rsidR="00EC4890" w:rsidRPr="00F24D3B">
        <w:rPr>
          <w:rFonts w:ascii="Arial" w:hAnsi="Arial" w:cs="Arial"/>
          <w:b/>
          <w:sz w:val="24"/>
          <w:szCs w:val="24"/>
        </w:rPr>
        <w:t>20</w:t>
      </w:r>
      <w:r w:rsidR="00F24D3B">
        <w:rPr>
          <w:rFonts w:ascii="Arial" w:hAnsi="Arial" w:cs="Arial"/>
          <w:b/>
          <w:sz w:val="24"/>
          <w:szCs w:val="24"/>
        </w:rPr>
        <w:tab/>
      </w:r>
      <w:r w:rsidR="00F24D3B">
        <w:rPr>
          <w:rFonts w:ascii="Arial" w:hAnsi="Arial" w:cs="Arial"/>
          <w:b/>
          <w:sz w:val="24"/>
          <w:szCs w:val="24"/>
        </w:rPr>
        <w:tab/>
      </w:r>
      <w:r w:rsidR="00F24D3B">
        <w:rPr>
          <w:rFonts w:ascii="Arial" w:hAnsi="Arial" w:cs="Arial"/>
          <w:b/>
          <w:sz w:val="24"/>
          <w:szCs w:val="24"/>
        </w:rPr>
        <w:tab/>
        <w:t xml:space="preserve">    </w:t>
      </w:r>
      <w:r w:rsidR="00F24D3B" w:rsidRPr="00F24D3B">
        <w:rPr>
          <w:rFonts w:ascii="Arial" w:hAnsi="Arial" w:cs="Arial"/>
          <w:b/>
          <w:sz w:val="24"/>
          <w:szCs w:val="24"/>
        </w:rPr>
        <w:t xml:space="preserve">д. </w:t>
      </w:r>
      <w:proofErr w:type="spellStart"/>
      <w:r w:rsidR="00F24D3B" w:rsidRPr="00F24D3B">
        <w:rPr>
          <w:rFonts w:ascii="Arial" w:hAnsi="Arial" w:cs="Arial"/>
          <w:b/>
          <w:sz w:val="24"/>
          <w:szCs w:val="24"/>
        </w:rPr>
        <w:t>Б.Святцово</w:t>
      </w:r>
      <w:proofErr w:type="spellEnd"/>
      <w:r w:rsidR="004D4F89" w:rsidRPr="00F24D3B">
        <w:rPr>
          <w:rFonts w:ascii="Arial" w:hAnsi="Arial" w:cs="Arial"/>
          <w:b/>
          <w:sz w:val="24"/>
          <w:szCs w:val="24"/>
        </w:rPr>
        <w:tab/>
      </w:r>
      <w:r w:rsidR="004D4F89" w:rsidRPr="00F24D3B">
        <w:rPr>
          <w:rFonts w:ascii="Arial" w:hAnsi="Arial" w:cs="Arial"/>
          <w:b/>
          <w:sz w:val="24"/>
          <w:szCs w:val="24"/>
        </w:rPr>
        <w:tab/>
      </w:r>
      <w:r w:rsidR="004D4F89" w:rsidRPr="00F24D3B">
        <w:rPr>
          <w:rFonts w:ascii="Arial" w:hAnsi="Arial" w:cs="Arial"/>
          <w:b/>
          <w:sz w:val="24"/>
          <w:szCs w:val="24"/>
        </w:rPr>
        <w:tab/>
      </w:r>
      <w:r w:rsidR="004D4F89" w:rsidRPr="00F24D3B">
        <w:rPr>
          <w:rFonts w:ascii="Arial" w:hAnsi="Arial" w:cs="Arial"/>
          <w:b/>
          <w:sz w:val="24"/>
          <w:szCs w:val="24"/>
        </w:rPr>
        <w:tab/>
      </w:r>
      <w:r w:rsidR="004D4F89" w:rsidRPr="00F24D3B">
        <w:rPr>
          <w:rFonts w:ascii="Arial" w:hAnsi="Arial" w:cs="Arial"/>
          <w:b/>
          <w:sz w:val="24"/>
          <w:szCs w:val="24"/>
        </w:rPr>
        <w:tab/>
        <w:t>№</w:t>
      </w:r>
      <w:r w:rsidR="00F24D3B" w:rsidRPr="00F24D3B">
        <w:rPr>
          <w:rFonts w:ascii="Arial" w:hAnsi="Arial" w:cs="Arial"/>
          <w:b/>
          <w:sz w:val="24"/>
          <w:szCs w:val="24"/>
        </w:rPr>
        <w:t>50</w:t>
      </w:r>
    </w:p>
    <w:p w:rsidR="004D4F89" w:rsidRPr="00F24D3B" w:rsidRDefault="004D4F89" w:rsidP="004D4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4F89" w:rsidRPr="00F24D3B" w:rsidRDefault="004D4F89" w:rsidP="004D4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 xml:space="preserve">О принятии к осуществлению части </w:t>
      </w:r>
    </w:p>
    <w:p w:rsidR="004D4F89" w:rsidRPr="00F24D3B" w:rsidRDefault="000E4AA1" w:rsidP="004D4F8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>п</w:t>
      </w:r>
      <w:r w:rsidR="004D4F89" w:rsidRPr="00F24D3B">
        <w:rPr>
          <w:rFonts w:ascii="Arial" w:hAnsi="Arial" w:cs="Arial"/>
          <w:b/>
          <w:sz w:val="24"/>
          <w:szCs w:val="24"/>
        </w:rPr>
        <w:t xml:space="preserve">олномочий администрации </w:t>
      </w:r>
      <w:proofErr w:type="spellStart"/>
      <w:r w:rsidR="004D4F89" w:rsidRPr="00F24D3B">
        <w:rPr>
          <w:rFonts w:ascii="Arial" w:hAnsi="Arial" w:cs="Arial"/>
          <w:b/>
          <w:sz w:val="24"/>
          <w:szCs w:val="24"/>
        </w:rPr>
        <w:t>Торжокского</w:t>
      </w:r>
      <w:proofErr w:type="spellEnd"/>
      <w:r w:rsidR="004D4F89" w:rsidRPr="00F24D3B">
        <w:rPr>
          <w:rFonts w:ascii="Arial" w:hAnsi="Arial" w:cs="Arial"/>
          <w:b/>
          <w:sz w:val="24"/>
          <w:szCs w:val="24"/>
        </w:rPr>
        <w:t xml:space="preserve"> района</w:t>
      </w:r>
    </w:p>
    <w:p w:rsidR="004D4F89" w:rsidRPr="00F24D3B" w:rsidRDefault="004D4F89" w:rsidP="004D4F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4F89" w:rsidRPr="00F24D3B" w:rsidRDefault="0083136A" w:rsidP="0083136A">
      <w:pPr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 xml:space="preserve">         </w:t>
      </w:r>
      <w:r w:rsidR="004D4F89" w:rsidRPr="00F24D3B">
        <w:rPr>
          <w:rFonts w:ascii="Arial" w:hAnsi="Arial" w:cs="Arial"/>
          <w:sz w:val="24"/>
          <w:szCs w:val="24"/>
        </w:rPr>
        <w:t xml:space="preserve">На основании решения Собрания депутатов </w:t>
      </w:r>
      <w:proofErr w:type="spellStart"/>
      <w:r w:rsidR="004D4F89" w:rsidRPr="00F24D3B">
        <w:rPr>
          <w:rFonts w:ascii="Arial" w:hAnsi="Arial" w:cs="Arial"/>
          <w:sz w:val="24"/>
          <w:szCs w:val="24"/>
        </w:rPr>
        <w:t>Торжокск</w:t>
      </w:r>
      <w:r w:rsidRPr="00F24D3B">
        <w:rPr>
          <w:rFonts w:ascii="Arial" w:hAnsi="Arial" w:cs="Arial"/>
          <w:sz w:val="24"/>
          <w:szCs w:val="24"/>
        </w:rPr>
        <w:t>ого</w:t>
      </w:r>
      <w:proofErr w:type="spellEnd"/>
      <w:r w:rsidRPr="00F24D3B">
        <w:rPr>
          <w:rFonts w:ascii="Arial" w:hAnsi="Arial" w:cs="Arial"/>
          <w:sz w:val="24"/>
          <w:szCs w:val="24"/>
        </w:rPr>
        <w:t xml:space="preserve"> района Тверской области</w:t>
      </w:r>
      <w:r w:rsidR="00EC4890" w:rsidRPr="00F24D3B">
        <w:rPr>
          <w:rFonts w:ascii="Arial" w:hAnsi="Arial" w:cs="Arial"/>
          <w:sz w:val="24"/>
          <w:szCs w:val="24"/>
        </w:rPr>
        <w:t xml:space="preserve"> № 41</w:t>
      </w:r>
      <w:r w:rsidRPr="00F24D3B">
        <w:rPr>
          <w:rFonts w:ascii="Arial" w:hAnsi="Arial" w:cs="Arial"/>
          <w:sz w:val="24"/>
          <w:szCs w:val="24"/>
        </w:rPr>
        <w:t xml:space="preserve"> от 2</w:t>
      </w:r>
      <w:r w:rsidR="00EC4890" w:rsidRPr="00F24D3B">
        <w:rPr>
          <w:rFonts w:ascii="Arial" w:hAnsi="Arial" w:cs="Arial"/>
          <w:sz w:val="24"/>
          <w:szCs w:val="24"/>
        </w:rPr>
        <w:t>1</w:t>
      </w:r>
      <w:r w:rsidR="004D4F89" w:rsidRPr="00F24D3B">
        <w:rPr>
          <w:rFonts w:ascii="Arial" w:hAnsi="Arial" w:cs="Arial"/>
          <w:sz w:val="24"/>
          <w:szCs w:val="24"/>
        </w:rPr>
        <w:t>.</w:t>
      </w:r>
      <w:r w:rsidRPr="00F24D3B">
        <w:rPr>
          <w:rFonts w:ascii="Arial" w:hAnsi="Arial" w:cs="Arial"/>
          <w:sz w:val="24"/>
          <w:szCs w:val="24"/>
        </w:rPr>
        <w:t>0</w:t>
      </w:r>
      <w:r w:rsidR="00EC4890" w:rsidRPr="00F24D3B">
        <w:rPr>
          <w:rFonts w:ascii="Arial" w:hAnsi="Arial" w:cs="Arial"/>
          <w:sz w:val="24"/>
          <w:szCs w:val="24"/>
        </w:rPr>
        <w:t>1.2020</w:t>
      </w:r>
      <w:r w:rsidR="004D4F89" w:rsidRPr="00F24D3B">
        <w:rPr>
          <w:rFonts w:ascii="Arial" w:hAnsi="Arial" w:cs="Arial"/>
          <w:sz w:val="24"/>
          <w:szCs w:val="24"/>
        </w:rPr>
        <w:t xml:space="preserve"> г.,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</w:t>
      </w:r>
      <w:r w:rsidR="00D56285">
        <w:rPr>
          <w:rFonts w:ascii="Arial" w:hAnsi="Arial" w:cs="Arial"/>
          <w:sz w:val="24"/>
          <w:szCs w:val="24"/>
        </w:rPr>
        <w:t>,</w:t>
      </w:r>
      <w:r w:rsidR="00EC4890" w:rsidRPr="00F24D3B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="00F24D3B" w:rsidRPr="00F24D3B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F24D3B" w:rsidRPr="00F24D3B">
        <w:rPr>
          <w:rFonts w:ascii="Arial" w:hAnsi="Arial" w:cs="Arial"/>
          <w:sz w:val="24"/>
          <w:szCs w:val="24"/>
        </w:rPr>
        <w:t xml:space="preserve"> </w:t>
      </w:r>
      <w:r w:rsidR="00EC4890" w:rsidRPr="00F24D3B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02BFA" w:rsidRPr="00F24D3B">
        <w:rPr>
          <w:rFonts w:ascii="Arial" w:hAnsi="Arial" w:cs="Arial"/>
          <w:sz w:val="24"/>
          <w:szCs w:val="24"/>
        </w:rPr>
        <w:t>Торжокского</w:t>
      </w:r>
      <w:proofErr w:type="spellEnd"/>
      <w:r w:rsidR="00302BFA" w:rsidRPr="00F24D3B">
        <w:rPr>
          <w:rFonts w:ascii="Arial" w:hAnsi="Arial" w:cs="Arial"/>
          <w:sz w:val="24"/>
          <w:szCs w:val="24"/>
        </w:rPr>
        <w:t xml:space="preserve"> района Тверской области</w:t>
      </w:r>
    </w:p>
    <w:p w:rsidR="004D4F89" w:rsidRDefault="004D4F89" w:rsidP="004D4F8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4D3B">
        <w:rPr>
          <w:rFonts w:ascii="Arial" w:hAnsi="Arial" w:cs="Arial"/>
          <w:b/>
          <w:sz w:val="24"/>
          <w:szCs w:val="24"/>
        </w:rPr>
        <w:t>РЕШИЛ:</w:t>
      </w:r>
    </w:p>
    <w:p w:rsidR="00D56285" w:rsidRPr="00F24D3B" w:rsidRDefault="00D56285" w:rsidP="004D4F8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D4F89" w:rsidRPr="00F24D3B" w:rsidRDefault="00D476FB" w:rsidP="004D4F89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 xml:space="preserve"> Принять от м</w:t>
      </w:r>
      <w:r w:rsidR="004D4F89" w:rsidRPr="00F24D3B">
        <w:rPr>
          <w:rFonts w:ascii="Arial" w:hAnsi="Arial" w:cs="Arial"/>
          <w:sz w:val="24"/>
          <w:szCs w:val="24"/>
        </w:rPr>
        <w:t>униципально</w:t>
      </w:r>
      <w:r w:rsidRPr="00F24D3B">
        <w:rPr>
          <w:rFonts w:ascii="Arial" w:hAnsi="Arial" w:cs="Arial"/>
          <w:sz w:val="24"/>
          <w:szCs w:val="24"/>
        </w:rPr>
        <w:t>го</w:t>
      </w:r>
      <w:r w:rsidR="004D4F89" w:rsidRPr="00F24D3B">
        <w:rPr>
          <w:rFonts w:ascii="Arial" w:hAnsi="Arial" w:cs="Arial"/>
          <w:sz w:val="24"/>
          <w:szCs w:val="24"/>
        </w:rPr>
        <w:t xml:space="preserve"> образовани</w:t>
      </w:r>
      <w:r w:rsidRPr="00F24D3B">
        <w:rPr>
          <w:rFonts w:ascii="Arial" w:hAnsi="Arial" w:cs="Arial"/>
          <w:sz w:val="24"/>
          <w:szCs w:val="24"/>
        </w:rPr>
        <w:t xml:space="preserve">я </w:t>
      </w:r>
      <w:proofErr w:type="spellStart"/>
      <w:r w:rsidRPr="00F24D3B">
        <w:rPr>
          <w:rFonts w:ascii="Arial" w:hAnsi="Arial" w:cs="Arial"/>
          <w:sz w:val="24"/>
          <w:szCs w:val="24"/>
        </w:rPr>
        <w:t>Торжокский</w:t>
      </w:r>
      <w:proofErr w:type="spellEnd"/>
      <w:r w:rsidRPr="00F24D3B">
        <w:rPr>
          <w:rFonts w:ascii="Arial" w:hAnsi="Arial" w:cs="Arial"/>
          <w:sz w:val="24"/>
          <w:szCs w:val="24"/>
        </w:rPr>
        <w:t xml:space="preserve"> район </w:t>
      </w:r>
      <w:r w:rsidR="00A40E9E" w:rsidRPr="00F24D3B">
        <w:rPr>
          <w:rFonts w:ascii="Arial" w:hAnsi="Arial" w:cs="Arial"/>
          <w:sz w:val="24"/>
          <w:szCs w:val="24"/>
        </w:rPr>
        <w:t>часть полномочий</w:t>
      </w:r>
      <w:r w:rsidR="004D4F89" w:rsidRPr="00F24D3B">
        <w:rPr>
          <w:rFonts w:ascii="Arial" w:hAnsi="Arial" w:cs="Arial"/>
          <w:sz w:val="24"/>
          <w:szCs w:val="24"/>
        </w:rPr>
        <w:t xml:space="preserve"> </w:t>
      </w:r>
      <w:r w:rsidR="00014FD4" w:rsidRPr="00F24D3B">
        <w:rPr>
          <w:rFonts w:ascii="Arial" w:hAnsi="Arial" w:cs="Arial"/>
          <w:sz w:val="24"/>
          <w:szCs w:val="24"/>
        </w:rPr>
        <w:t>по решению вопросов местного значения с передачей финансовых средств на осуществление переданных полномочий в</w:t>
      </w:r>
      <w:r w:rsidR="004D4F89" w:rsidRPr="00F24D3B">
        <w:rPr>
          <w:rFonts w:ascii="Arial" w:hAnsi="Arial" w:cs="Arial"/>
          <w:sz w:val="24"/>
          <w:szCs w:val="24"/>
        </w:rPr>
        <w:t xml:space="preserve"> 20</w:t>
      </w:r>
      <w:r w:rsidR="00EC4890" w:rsidRPr="00F24D3B">
        <w:rPr>
          <w:rFonts w:ascii="Arial" w:hAnsi="Arial" w:cs="Arial"/>
          <w:sz w:val="24"/>
          <w:szCs w:val="24"/>
        </w:rPr>
        <w:t>20</w:t>
      </w:r>
      <w:r w:rsidR="004D4F89" w:rsidRPr="00F24D3B">
        <w:rPr>
          <w:rFonts w:ascii="Arial" w:hAnsi="Arial" w:cs="Arial"/>
          <w:sz w:val="24"/>
          <w:szCs w:val="24"/>
        </w:rPr>
        <w:t xml:space="preserve"> год</w:t>
      </w:r>
      <w:r w:rsidR="00F24D3B" w:rsidRPr="00F24D3B">
        <w:rPr>
          <w:rFonts w:ascii="Arial" w:hAnsi="Arial" w:cs="Arial"/>
          <w:sz w:val="24"/>
          <w:szCs w:val="24"/>
        </w:rPr>
        <w:t>у</w:t>
      </w:r>
      <w:r w:rsidR="004D4F89" w:rsidRPr="00F24D3B">
        <w:rPr>
          <w:rFonts w:ascii="Arial" w:hAnsi="Arial" w:cs="Arial"/>
          <w:sz w:val="24"/>
          <w:szCs w:val="24"/>
        </w:rPr>
        <w:t>:</w:t>
      </w:r>
    </w:p>
    <w:p w:rsidR="004D4F89" w:rsidRPr="00F24D3B" w:rsidRDefault="0083136A" w:rsidP="000E4AA1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>-</w:t>
      </w:r>
      <w:r w:rsidR="00EC4890" w:rsidRPr="00F24D3B">
        <w:rPr>
          <w:rFonts w:ascii="Arial" w:hAnsi="Arial" w:cs="Arial"/>
          <w:sz w:val="24"/>
          <w:szCs w:val="24"/>
        </w:rPr>
        <w:t xml:space="preserve"> дорожная деятельность в отношении автомобильных дорог местного значения вне границ населённых пунктов в границах муниципального района (в части зимнего содержания дорог)</w:t>
      </w:r>
      <w:r w:rsidR="000E4AA1" w:rsidRPr="00F24D3B">
        <w:rPr>
          <w:rFonts w:ascii="Arial" w:hAnsi="Arial" w:cs="Arial"/>
          <w:sz w:val="24"/>
          <w:szCs w:val="24"/>
        </w:rPr>
        <w:t>.</w:t>
      </w:r>
    </w:p>
    <w:p w:rsidR="00FB6933" w:rsidRPr="00F24D3B" w:rsidRDefault="000E4AA1" w:rsidP="00FB6933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 xml:space="preserve">2. </w:t>
      </w:r>
      <w:r w:rsidR="00014FD4" w:rsidRPr="00F24D3B">
        <w:rPr>
          <w:rFonts w:ascii="Arial" w:hAnsi="Arial" w:cs="Arial"/>
          <w:sz w:val="24"/>
          <w:szCs w:val="24"/>
        </w:rPr>
        <w:t xml:space="preserve">На исполнение полномочий </w:t>
      </w:r>
      <w:r w:rsidRPr="00F24D3B">
        <w:rPr>
          <w:rFonts w:ascii="Arial" w:hAnsi="Arial" w:cs="Arial"/>
          <w:sz w:val="24"/>
          <w:szCs w:val="24"/>
        </w:rPr>
        <w:t xml:space="preserve">заключить соглашение с администрацией </w:t>
      </w:r>
      <w:proofErr w:type="spellStart"/>
      <w:r w:rsidRPr="00F24D3B">
        <w:rPr>
          <w:rFonts w:ascii="Arial" w:hAnsi="Arial" w:cs="Arial"/>
          <w:sz w:val="24"/>
          <w:szCs w:val="24"/>
        </w:rPr>
        <w:t>Торжокского</w:t>
      </w:r>
      <w:proofErr w:type="spellEnd"/>
      <w:r w:rsidRPr="00F24D3B">
        <w:rPr>
          <w:rFonts w:ascii="Arial" w:hAnsi="Arial" w:cs="Arial"/>
          <w:sz w:val="24"/>
          <w:szCs w:val="24"/>
        </w:rPr>
        <w:t xml:space="preserve"> района Тверской области о передаче к осуществлению части полномочий</w:t>
      </w:r>
      <w:r w:rsidR="006F0F30" w:rsidRPr="00F24D3B">
        <w:rPr>
          <w:rFonts w:ascii="Arial" w:hAnsi="Arial" w:cs="Arial"/>
          <w:sz w:val="24"/>
          <w:szCs w:val="24"/>
        </w:rPr>
        <w:t xml:space="preserve"> по решению вопросов местного значения, согласно пункту 1 данного решения, предусмотреть в соглашении осуществление контроля за исполнением полномочий и целевым использованием финансовых средств</w:t>
      </w:r>
      <w:r w:rsidRPr="00F24D3B">
        <w:rPr>
          <w:rFonts w:ascii="Arial" w:hAnsi="Arial" w:cs="Arial"/>
          <w:sz w:val="24"/>
          <w:szCs w:val="24"/>
        </w:rPr>
        <w:t>.</w:t>
      </w:r>
      <w:r w:rsidR="00F82ECA" w:rsidRPr="00F24D3B">
        <w:rPr>
          <w:rFonts w:ascii="Arial" w:hAnsi="Arial" w:cs="Arial"/>
          <w:sz w:val="24"/>
          <w:szCs w:val="24"/>
        </w:rPr>
        <w:t xml:space="preserve"> </w:t>
      </w:r>
    </w:p>
    <w:p w:rsidR="000E4AA1" w:rsidRPr="00F24D3B" w:rsidRDefault="00FB6933" w:rsidP="00FB6933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 xml:space="preserve">3. </w:t>
      </w:r>
      <w:r w:rsidR="000E4AA1" w:rsidRPr="00F24D3B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6F0F30" w:rsidRPr="00F24D3B">
        <w:rPr>
          <w:rFonts w:ascii="Arial" w:hAnsi="Arial" w:cs="Arial"/>
          <w:sz w:val="24"/>
          <w:szCs w:val="24"/>
        </w:rPr>
        <w:t>с момента официального</w:t>
      </w:r>
      <w:r w:rsidR="00BA4910" w:rsidRPr="00F24D3B">
        <w:rPr>
          <w:rFonts w:ascii="Arial" w:hAnsi="Arial" w:cs="Arial"/>
          <w:sz w:val="24"/>
          <w:szCs w:val="24"/>
        </w:rPr>
        <w:t xml:space="preserve"> обнародования</w:t>
      </w:r>
      <w:r w:rsidR="000E4AA1" w:rsidRPr="00F24D3B">
        <w:rPr>
          <w:rFonts w:ascii="Arial" w:hAnsi="Arial" w:cs="Arial"/>
          <w:sz w:val="24"/>
          <w:szCs w:val="24"/>
        </w:rPr>
        <w:t xml:space="preserve"> и подлежит размещению в свободном доступе на официальном сайте в информационно-телекоммуникационной сети Интернет.</w:t>
      </w:r>
    </w:p>
    <w:p w:rsidR="000E4AA1" w:rsidRDefault="000E4AA1" w:rsidP="000E4AA1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56285" w:rsidRDefault="00D56285" w:rsidP="000E4AA1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D56285" w:rsidRPr="00F24D3B" w:rsidRDefault="00D56285" w:rsidP="000E4AA1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E4AA1" w:rsidRPr="00F24D3B" w:rsidRDefault="000E4AA1" w:rsidP="000E4AA1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E4AA1" w:rsidRPr="00F24D3B" w:rsidRDefault="000E4AA1" w:rsidP="000E4AA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F24D3B">
        <w:rPr>
          <w:rFonts w:ascii="Arial" w:hAnsi="Arial" w:cs="Arial"/>
          <w:sz w:val="24"/>
          <w:szCs w:val="24"/>
        </w:rPr>
        <w:t>Большесвятцовского</w:t>
      </w:r>
      <w:proofErr w:type="spellEnd"/>
      <w:r w:rsidR="00F24D3B">
        <w:rPr>
          <w:rFonts w:ascii="Arial" w:hAnsi="Arial" w:cs="Arial"/>
          <w:sz w:val="24"/>
          <w:szCs w:val="24"/>
        </w:rPr>
        <w:t xml:space="preserve"> </w:t>
      </w:r>
      <w:r w:rsidRPr="00F24D3B">
        <w:rPr>
          <w:rFonts w:ascii="Arial" w:hAnsi="Arial" w:cs="Arial"/>
          <w:sz w:val="24"/>
          <w:szCs w:val="24"/>
        </w:rPr>
        <w:t>сельского поселения</w:t>
      </w:r>
      <w:r w:rsidRPr="00F24D3B">
        <w:rPr>
          <w:rFonts w:ascii="Arial" w:hAnsi="Arial" w:cs="Arial"/>
          <w:sz w:val="24"/>
          <w:szCs w:val="24"/>
        </w:rPr>
        <w:tab/>
      </w:r>
      <w:r w:rsidRPr="00F24D3B">
        <w:rPr>
          <w:rFonts w:ascii="Arial" w:hAnsi="Arial" w:cs="Arial"/>
          <w:sz w:val="24"/>
          <w:szCs w:val="24"/>
        </w:rPr>
        <w:tab/>
      </w:r>
      <w:r w:rsidRPr="00F24D3B">
        <w:rPr>
          <w:rFonts w:ascii="Arial" w:hAnsi="Arial" w:cs="Arial"/>
          <w:sz w:val="24"/>
          <w:szCs w:val="24"/>
        </w:rPr>
        <w:tab/>
      </w:r>
      <w:r w:rsidR="00F24D3B">
        <w:rPr>
          <w:rFonts w:ascii="Arial" w:hAnsi="Arial" w:cs="Arial"/>
          <w:sz w:val="24"/>
          <w:szCs w:val="24"/>
        </w:rPr>
        <w:t xml:space="preserve">Т.Б. </w:t>
      </w:r>
      <w:proofErr w:type="spellStart"/>
      <w:r w:rsidR="00F24D3B">
        <w:rPr>
          <w:rFonts w:ascii="Arial" w:hAnsi="Arial" w:cs="Arial"/>
          <w:sz w:val="24"/>
          <w:szCs w:val="24"/>
        </w:rPr>
        <w:t>Устьянцева</w:t>
      </w:r>
      <w:proofErr w:type="spellEnd"/>
    </w:p>
    <w:p w:rsidR="00A40E9E" w:rsidRPr="00F24D3B" w:rsidRDefault="00A40E9E" w:rsidP="000E4AA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24D3B" w:rsidRDefault="00A40E9E" w:rsidP="000E4AA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24D3B">
        <w:rPr>
          <w:rFonts w:ascii="Arial" w:hAnsi="Arial" w:cs="Arial"/>
          <w:sz w:val="24"/>
          <w:szCs w:val="24"/>
        </w:rPr>
        <w:t>Председатель</w:t>
      </w:r>
      <w:r w:rsidR="00F24D3B">
        <w:rPr>
          <w:rFonts w:ascii="Arial" w:hAnsi="Arial" w:cs="Arial"/>
          <w:sz w:val="24"/>
          <w:szCs w:val="24"/>
        </w:rPr>
        <w:t xml:space="preserve"> </w:t>
      </w:r>
      <w:r w:rsidRPr="00F24D3B">
        <w:rPr>
          <w:rFonts w:ascii="Arial" w:hAnsi="Arial" w:cs="Arial"/>
          <w:sz w:val="24"/>
          <w:szCs w:val="24"/>
        </w:rPr>
        <w:t>Совета депутатов</w:t>
      </w:r>
      <w:r w:rsidR="00F24D3B">
        <w:rPr>
          <w:rFonts w:ascii="Arial" w:hAnsi="Arial" w:cs="Arial"/>
          <w:sz w:val="24"/>
          <w:szCs w:val="24"/>
        </w:rPr>
        <w:t xml:space="preserve"> </w:t>
      </w:r>
    </w:p>
    <w:p w:rsidR="007461B4" w:rsidRPr="00F24D3B" w:rsidRDefault="00F24D3B" w:rsidP="000E4AA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Большесвятцовского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2D56AF" w:rsidRPr="00F24D3B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Н.В. </w:t>
      </w:r>
      <w:proofErr w:type="spellStart"/>
      <w:r>
        <w:rPr>
          <w:rFonts w:ascii="Arial" w:hAnsi="Arial" w:cs="Arial"/>
          <w:sz w:val="24"/>
          <w:szCs w:val="24"/>
        </w:rPr>
        <w:t>Шишкарёва</w:t>
      </w:r>
      <w:proofErr w:type="spellEnd"/>
    </w:p>
    <w:sectPr w:rsidR="007461B4" w:rsidRPr="00F24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56A2"/>
    <w:multiLevelType w:val="hybridMultilevel"/>
    <w:tmpl w:val="08C8546C"/>
    <w:lvl w:ilvl="0" w:tplc="C82E17DE">
      <w:start w:val="1"/>
      <w:numFmt w:val="decimal"/>
      <w:lvlText w:val="%1."/>
      <w:lvlJc w:val="left"/>
      <w:pPr>
        <w:ind w:left="14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54839"/>
    <w:multiLevelType w:val="hybridMultilevel"/>
    <w:tmpl w:val="DC2E8962"/>
    <w:lvl w:ilvl="0" w:tplc="44D4CAA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6E4019B"/>
    <w:multiLevelType w:val="hybridMultilevel"/>
    <w:tmpl w:val="E4FC270C"/>
    <w:lvl w:ilvl="0" w:tplc="0D90D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C6"/>
    <w:rsid w:val="00014FD4"/>
    <w:rsid w:val="000E4AA1"/>
    <w:rsid w:val="002D56AF"/>
    <w:rsid w:val="00302BFA"/>
    <w:rsid w:val="003066CD"/>
    <w:rsid w:val="003414C6"/>
    <w:rsid w:val="00437938"/>
    <w:rsid w:val="004D3AFD"/>
    <w:rsid w:val="004D4F89"/>
    <w:rsid w:val="006072F0"/>
    <w:rsid w:val="006F0F30"/>
    <w:rsid w:val="007461B4"/>
    <w:rsid w:val="00820270"/>
    <w:rsid w:val="0083136A"/>
    <w:rsid w:val="00A40E9E"/>
    <w:rsid w:val="00BA4910"/>
    <w:rsid w:val="00CB7ABF"/>
    <w:rsid w:val="00D365E2"/>
    <w:rsid w:val="00D476FB"/>
    <w:rsid w:val="00D56285"/>
    <w:rsid w:val="00E34775"/>
    <w:rsid w:val="00EC4890"/>
    <w:rsid w:val="00F1223C"/>
    <w:rsid w:val="00F24D3B"/>
    <w:rsid w:val="00F82ECA"/>
    <w:rsid w:val="00FB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57907-2061-4FEA-B3F6-E746E49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89"/>
    <w:pPr>
      <w:ind w:left="720"/>
      <w:contextualSpacing/>
    </w:pPr>
  </w:style>
  <w:style w:type="paragraph" w:customStyle="1" w:styleId="ConsNormal">
    <w:name w:val="ConsNormal"/>
    <w:rsid w:val="000E4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Большесвятцово</cp:lastModifiedBy>
  <cp:revision>24</cp:revision>
  <cp:lastPrinted>2020-01-29T14:12:00Z</cp:lastPrinted>
  <dcterms:created xsi:type="dcterms:W3CDTF">2018-06-25T12:32:00Z</dcterms:created>
  <dcterms:modified xsi:type="dcterms:W3CDTF">2020-01-29T14:13:00Z</dcterms:modified>
</cp:coreProperties>
</file>